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7FE" w:rsidRPr="00E957FE" w:rsidRDefault="00E957FE" w:rsidP="00E957FE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</w:pPr>
      <w:r w:rsidRPr="00E957FE">
        <w:rPr>
          <w:rFonts w:ascii="Arial" w:eastAsia="Times New Roman" w:hAnsi="Arial" w:cs="Arial"/>
          <w:b/>
          <w:bCs/>
          <w:color w:val="000000"/>
          <w:sz w:val="45"/>
          <w:szCs w:val="45"/>
          <w:lang w:eastAsia="ru-RU"/>
        </w:rPr>
        <w:t>Книгообеспеченность педагогического коллектива ГНК (СЭНГ)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2"/>
        <w:gridCol w:w="1347"/>
        <w:gridCol w:w="7183"/>
        <w:gridCol w:w="616"/>
        <w:gridCol w:w="1515"/>
        <w:gridCol w:w="1310"/>
        <w:gridCol w:w="1259"/>
        <w:gridCol w:w="558"/>
        <w:gridCol w:w="1242"/>
      </w:tblGrid>
      <w:tr w:rsidR="00E957FE" w:rsidRPr="00E957FE" w:rsidTr="00E957FE"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E957FE" w:rsidRPr="00E957FE" w:rsidTr="00E957FE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производственных процессов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1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2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Арматура трубопроводов : методические указания к практическим работам. ч. 1 / Наталья Александровна Шуклина ; Ухтинский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Арматура трубопроводов : методические указания к практическим работам. ч. 2. Задачи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Автоматизация производственных процессов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Ведение планирующей и отчетной документации на объектах транспорта и хранения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Ведение планирующей и отчетной документации на объектах транспорта и хранения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Ведение технологического процесса транспорта, хранения, распределения газа, нефти, нефтепродуктов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1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2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Арматура трубопроводов : методические указания к практическим работам.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Арматура трубопроводов : методические указания к практическим работам. ч. 2. Задачи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Ведение технологического процесса транспорта, хранения, распределения газа, нефти, нефтепродуктов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Гидравлика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Деменюк, Т.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графика. Резьбы и резьбовые соединения : методические указания к практическим занятиям / Татьяна Васильевна Деменюк ; Ухтинский государственный технический университет, Горно-нефтяной колледж (СПО). - Ухта : Изд-во Ухтинского государственного технического университета, 2023. - 28 с. : ил.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СЭНГ-1-24д; СЭНГ-2-24д; СЭНГ-1-23д; СЭНГ-1-22д; СЭНГ-2-22д;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19; 16; 27; 25; 6; 29; 1; 31; Всего: 154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1; 31; Всего: 154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1; 31; Всего: 154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1; 31; Всего: 154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1; 31; Всего: 154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1; 31; Всего: 154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1; 31; Всего: 154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1; 31; Всего: 154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Компьютерные сети : методические рекомендации / Татьяна Эдуардовна Лихачева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MS Excel :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технического университета, 2022. - 55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Цветкова, М. С.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 и ИКТ : учебник для использования в учебном процессе образовательных учреждений, реализующих программы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Марина Серафимовна Цветкова, Леонид Соломонович Великович ; рецензент А. А. Соломашкин. - 7-е изд., перераб. и доп. - Москва : Академия, 2016. - 336 с., 8 цв. ил. - (Профессиональное образование. Общеобразовательные дисциплины). - Для среднего профессионального образования. - http://mark.ugtu.net/files/marc/mobject_2994.pdf. - ISBN 978-5-4468-2842-5. - Текст : непосредственный : 696-96. - Текст (визуальный) : непосредственный.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E957FE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http://mark.ugtu.net/files/marc/mobject_2994.pdf</w:t>
              </w:r>
            </w:hyperlink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Олимова, Е. Н.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МS Word : методические указания. ч. 2 / Екатерина Николаевна Олимова, Татьяна Альбертовна Козлова ; Ухтинский государственный технический университет, Горно-нефтяной колледж (СПО). - Ухта : Изд-во Ухтинского государственного технического университета, 2017. - 23 с. - Для среднего профессионального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Олимова, Е. Н.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MS Access : методические указания / Екатерина Николаевна Олимова, Татьяна Альбертовна Козлова ; Ухтинский государственный технический университет, Горно-нефтяной колледж (СПО). - Ухта : Изд-во Ухтинского государственного технического университета, 2017. - 31 с. : ил. - Для среднего профессионального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Олимова, Е. Н.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MS PowerPoint : методические указания / Екатерина Николаевна Олимова, Татьяна Альбертовна Козлова ; Ухтинский государственный технический университет, Горно-нефтяной колледж (СПО). - Ухта : Изд-во Ухтинского государственного технического университета, 2016. - 18 c. - Для среднего профессионального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31;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 в профессиональной деятельности. MS Access : методические указания / Ольга Борисовна Хомякова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Ухтинского государственного технического университета, 2023. - 28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31;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31;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31;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Математика. Тригонометрия : методические указания / Евгения Викторовна Коваленко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- 73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Математика. Сборник заданий для проведения письменного экзамена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Евгения Викторовна Коваленко, Елена Владимировна Жилина, Галина Валентиновна Коростелина [и др.]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 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1; Всего: 57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 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1; Всего: 57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 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1; Всего: 57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Метрология, стандартизация и сертификация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 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1; Всего: 57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производственных работ персонала подразделения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производственных работ персонала подразделения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бережливого производства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инженерной геологии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rPr>
          <w:trHeight w:val="455"/>
        </w:trPr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инженерной геологии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финансовой грамотности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"Слесарь по эксплуатации и ремонту подземных газопроводов"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Газораспределительные сети : методические указания к практическим работам.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"Слесарь по эксплуатации и ремонту подземных газопроводов"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Соболева, Е.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Русский язык и культура речи : методические указания по выполнению практических работ / Елена Валерьевна Соболева ; Ухтинский государственный технический университет, Горно-нефтяной колледж (СПО). - Ухта : Изд-во Ухтинского государственного технического университета, 2016. - 60 с. - Для среднего профессионального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и культура речи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линейной части магистрального трубопровода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ГНП и ГНХ : методические указания к выполнению курсового проекта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- 31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МДК 02.01. Сооружение газонефтепроводов и газонефтехранилищ. Рабочая тетрадь : методические указания к выполнению практических работ.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магистральных трубопроводов. Прочность и устойчивость трубопроводов : методические указания к практическим 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- 58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и эксплуатация нефтебаз : методические указания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- 48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площадных нефтегазовых объектов : методические указания к практическим 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Ухтинского государственного технического университета, 2021. - 100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линейной части магистрального трубопровода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площадных объектов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МДК 02.01. Сооружение газонефтепроводов и газонефтехранилищ. Рабочая тетрадь : методические указания к выполнению практических работ.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магистральных трубопроводов. Прочность и устойчивость трубопроводов : методические указания к практическим 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- 58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ГНП и ГНХ : методические указания к выполнению курсового проекта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- 31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и эксплуатация нефтебаз : методические указания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- 48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площадных нефтегазовых объектов : методические указания к практическим 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Ухтинского государственного технического университета, 2021. - 100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площадных объектов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Термодинамика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1;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1;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1;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1; Всего: 36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объектов транспорта, хранения, распределения газа, нефти, нефтепродуктов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1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2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Арматура трубопроводов : методические указания к практическим работам. ч. 2. Задачи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Арматура трубопроводов : методические указания к практическим работам.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объектов транспорта, хранения, распределения газа, нефти, нефтепродуктов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нефтегазовой отрасли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нефтегазовой отрасли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обучающихся : методические указания / Ирина Владимировна Чурилина. - Ухта : Изд-во Ухтинского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Всего: 122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Всего: 122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Всего: 122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25; 6; 29; Всего: 122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Химия. Общая и неорганическая химия. Органическая химия для специальностей технического профиля : методические указания к лабораторным работам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- 40 с. - Для среднего профессионального образования. - б.ц. - Текст (визуальный). Текст :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Экологические основы природопользования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семестр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Безопасность жизнедеятельности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Биология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Ведение планирующей и отчетной документации на объектах транспорта и хранения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Ведение планирующей и отчетной документации на объектах транспорта и хранения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Ведение технической и технологической документации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Ведение технической и технологической документации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География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и хранения нефти и газа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1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2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Арматура трубопроводов : методические указания к практическим работам. ч. 2. Задачи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Арматура трубопроводов : методические указания к практическим работам.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Диагностика объектов транспорта и хранения нефти и газа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Деменюк, Т.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Инженерная графика. Резьбы и резьбовые соединения : методические указания к практическим занятиям / Татьяна Васильевна Деменюк ; Ухтинский государственный технический университет, Горно-нефтяной колледж (СПО). - Ухта : Изд-во Ухтинского государственного технического университета, 2023. - 28 с. : ил.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Инженерная и компьютерная графика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(английский язык)(ГНК)сэнг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(немецкий язык)(ГНК)сэнг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1; 31; Всего: 123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1; 31; Всего: 123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1; 31; Всего: 123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(английский язык)(ГНК)сэнг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1; 31; Всего: 123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1; 31; Всего: 123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1; 31; Всего: 123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СЭНГ-1-24д; СЭНГ-2-24д; СЭНГ-1-23д; СЭНГ-2-23д;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19; 16; 27; 29; 1; 31; Всего: 123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в профессиональной деятельности (немецкий язык)(ГНК)сэнг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 1;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 СЭНГ-25з;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1; 31; Всего: 123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Лихачева, Т. Э.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Информатика. Компьютерные сети : методические рекомендации / Татьяна Эдуардовна Лихачева ; Ухтинский государственный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20.5.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Козлова, Т.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Информатика. MS Excel : методические указания / Татьяна Альбертовна Козлова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- 55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Информатика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31;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Хомякова, О. Б.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Информационные технологии в профессиональной деятельности. MS Access : методические указания / Ольга Борисовна Хомякова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Ухтинского государственного технического университета, 2023. - 28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31;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31;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Информационные технологии в профессиональной деятельности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 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31; Всего: 62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История России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Контрольно-измерительные приборы и автоматика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Контрольно-измерительные приборы и автоматика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Коваленко, Е.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Математика. Тригонометрия : методические указания / Евгения Викторовна Коваленко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- 73 с.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27.5.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Математика. Сборник заданий для проведения письменного экзамена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: методические указания / Евгения Викторовна Коваленко, Елена Владимировна Жилина, Галина Валентиновна Коростелина [и др.]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Математические методы решения прикладных профессиональных задач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Материаловедение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Обществознание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производственных работ персонала подразделения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Организация производственных работ персонала подразделения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безопасности и защиты Родины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инженерной геодезии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инженерной геодезии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инженерной геологии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инженерной геологии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Основы экономики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41.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на объектах транспорта и хранения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Охрана труда на объектах транспорта и хранения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 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СЭНГ-1-22д; СЭНГ-2-22д;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6;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43.2.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Сивакова, М. Л.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Правовое обеспечение профессиональной деятельности : методические рекомендации для выполнения контрольных работ по дисциплине / Марина Леонидовна Сивакова ; Ухтинский государственный технический университет, Промышленно-экономический лесной колледж (ПЭЛК) ИИ (СПО). - Ухта : Изд-во Ухтинского государственного технического университета, 2018. - 12 с. - Для среднего профессионального образования. - Текст : непосредственный + Текст : электронный :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Правовые основы профессиональной деятельности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СЭНГ-22з;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31; Всего: 31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"Оператор газораспределительных станций"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Газораспределительные сети : методические указания к практическим работам.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государственного технического университета, 2023.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Профессиональное обучение по профессии "Оператор газораспределительных станций"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объектов транспорта, хранения, распределения газа, нефти, нефтепродуктов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площадных нефтегазовых объектов : методические указания к практическим 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Ухтинского государственного технического университета, 2021. - 100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и эксплуатация нефтебаз : методические указания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- 48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46.4.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ГНП и ГНХ : методические указания к выполнению курсового проекта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- 31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магистральных трубопроводов. Прочность и устойчивость трубопроводов : методические указания к практическим 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- 58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46.6.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МДК 02.01. Сооружение газонефтепроводов и газонефтехранилищ. Рабочая тетрадь : методические указания к выполнению практических работ.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Ремонт объектов транспорта, хранения, распределения газа, нефти, нефтепродуктов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Родная литература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Методические рекомендации по выполнению индивидуального проекта студентами первого курса ИИ (СПО) : методические рекомендации /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Родной язык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Русский язык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линейной части магистрального трубопровода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ГНП и ГНХ : методические указания к выполнению курсового проекта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- 31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МДК 02.01. Сооружение газонефтепроводов и газонефтехранилищ. Рабочая тетрадь : методические указания к выполнению практических работ.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Организация строительства магистральных трубопроводов. Прочность и устойчивость трубопроводов : методические указания к практическим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- 58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51.5.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и эксплуатация нефтебаз : методические указания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- 48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51.6.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площадных нефтегазовых объектов : методические указания к практическим 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Ухтинского государственного технического университета, 2021. - 100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линейной части магистрального трубопровода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площадных объектов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МДК 02.01. Сооружение газонефтепроводов и газонефтехранилищ. Рабочая тетрадь : методические указания к выполнению практических работ.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магистральных трубопроводов. Прочность и устойчивость трубопроводов : методические указания к практическим 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- 58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ГНП и ГНХ : методические указания к выполнению курсового проекта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- 31 с. :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52.5.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Сооружение и эксплуатация нефтебаз : методические указания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- 48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52.6.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Организация строительства площадных нефтегазовых объектов : методические указания к практическим работам / Наталья Александровна Шуклина, О. А. Салашенкова ; Ухтинский государственный технический университет, Индустриальный институт (среднего профессионального образования). Горно-нефтяной колледж. - Ухта : Изд-во Ухтинского государственного технического университета, 2021. - 100 с. : ил., табл. - Для среднего профессионального образования. - б.ц. - Текст (визуальный) : непосредственный.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Сооружение площадных объектов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29; Всего: 56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Техническая механика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55.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объектов транспорта, хранения, распределения газа, нефти, нефтепродуктов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25; 6; 29; Всего: 87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1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25; 6; 29; Всего: 87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Обслуживание и ремонт магистральных трубопроводов : методические рекомендации к практическим работам. ч. 2 / Наталья Александровна Шуклина. - Ухта : Изд-во Ухтинского государственного технического университета, 2023.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25; 6; 29; Всего: 87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55.4.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Арматура трубопроводов : методические указания к практическим работам. ч. 2. Задачи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25; 6; 29; Всего: 87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55.5.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Шуклина, Н.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Арматура трубопроводов : методические указания к практическим работам. ч. 1 / Наталья Александровна Шуклина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2022.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25; 6; 29; Всего: 87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Техническое обслуживание объектов транспорта, хранения, распределения газа, нефти, нефтепродуктов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3; 4; 4;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СЭНГ-1-23д; СЭНГ-1-22д; СЭНГ-2-22д;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27; 25; 6; 29; Всего: 87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нефтегазовой отрасли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57.3.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Технологическое оборудование нефтегазовой отрасли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Всего: 35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58.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58.3.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59.3.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60.2.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60.3.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Физическая культура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2; 2; 3; 3;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СЭНГ-1-24д; СЭНГ-2-24д; СЭНГ-1-23д; СЭНГ-2-23д;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19; 16; 27; 29; Всего: 91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61.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Климова, Е. А.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Методические рекомендации по выполнению индивидуального проекта студентами первого курса ИИ (СПО) : методические рекомендации / Елена Александровна Климова. - Ухта : Изд-во Ухтинского государственного технического университета, 2024. - Для среднего специального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61.4.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Степанова, А. К.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Химия. Общая и неорганическая химия. Органическая химия для специальностей технического профиля : методические указания к 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лабораторным работам / Александра Константиновна Степанова ; Ухтинский государственный технический университет, Индустриальный институт (среднего профессионального образования). - Ухта : Изд-во Ухтинского государственного технического университета, 2021. - 40 с. - Для среднего профессионального образования. - б.ц. - Текст (визуальный). Текст : непосредственные.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Химия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(СЭНГд);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(СЭНГд);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СЭНГ-1-25д; СЭНГ-2-25д;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34; 34; Всего: 68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4.00</w:t>
            </w:r>
          </w:p>
        </w:tc>
      </w:tr>
      <w:tr w:rsidR="00E957FE" w:rsidRPr="00E957FE" w:rsidTr="00E957FE">
        <w:tc>
          <w:tcPr>
            <w:tcW w:w="0" w:type="auto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0" w:type="auto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(ГНК)сэнг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64.1.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64.2.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Чурилина, И. В.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Самостоятельная работа обучающихся : методические указания / Ирина Владимировна Чурилина. - Ухта : Изд-во Ухтинского государственного технического университета, 2024. - Для среднего профессионального образования. - б.ц. - Электронная программа (визуальная). Электронные данные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64.3.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ЭР. Цифровая образовательная среда СПО PROFобразование</w:t>
            </w: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Саратов, 2025. - Электронные данные : электронные. - Электронные данные (визуальные) : электронные.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E957FE" w:rsidRPr="00E957FE" w:rsidTr="00E957FE">
        <w:tc>
          <w:tcPr>
            <w:tcW w:w="0" w:type="auto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E957FE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Электротехника и электроника (ГНК)сэнг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(СЭНГз);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СЭНГ-25з;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1; Всего: 1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957FE" w:rsidRPr="00E957FE" w:rsidRDefault="00E957FE" w:rsidP="00E957FE">
            <w:pPr>
              <w:spacing w:after="30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E957FE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</w:tbl>
    <w:p w:rsidR="006A3EC5" w:rsidRDefault="006A3EC5"/>
    <w:sectPr w:rsidR="006A3EC5" w:rsidSect="00E957F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87A"/>
    <w:rsid w:val="006A3EC5"/>
    <w:rsid w:val="00A1787A"/>
    <w:rsid w:val="00AE7E4C"/>
    <w:rsid w:val="00C177F4"/>
    <w:rsid w:val="00E95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CF1B49-DAF4-407B-801F-C9B840D39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957FE"/>
  </w:style>
  <w:style w:type="character" w:styleId="a3">
    <w:name w:val="Hyperlink"/>
    <w:basedOn w:val="a0"/>
    <w:uiPriority w:val="99"/>
    <w:semiHidden/>
    <w:unhideWhenUsed/>
    <w:rsid w:val="00E957F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57F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4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rk.ugtu.net/files/marc/mobject_299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71</Pages>
  <Words>18258</Words>
  <Characters>104071</Characters>
  <Application>Microsoft Office Word</Application>
  <DocSecurity>0</DocSecurity>
  <Lines>867</Lines>
  <Paragraphs>244</Paragraphs>
  <ScaleCrop>false</ScaleCrop>
  <Company>USTU</Company>
  <LinksUpToDate>false</LinksUpToDate>
  <CharactersWithSpaces>122085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Попенко Ольга Александровна</dc:creator>
  <cp:keywords/>
  <dc:description/>
  <cp:lastModifiedBy>Попенко Ольга Александровна</cp:lastModifiedBy>
  <cp:revision>2</cp:revision>
  <dcterms:created xsi:type="dcterms:W3CDTF">2025-09-11T11:39:00Z</dcterms:created>
  <dcterms:modified xsi:type="dcterms:W3CDTF">2025-09-11T11:45:00Z</dcterms:modified>
</cp:coreProperties>
</file>